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1A92" w:rsidRPr="00B146C8" w:rsidRDefault="00CE1A92" w:rsidP="00B146C8">
      <w:pPr>
        <w:spacing w:line="360" w:lineRule="auto"/>
        <w:ind w:left="33"/>
        <w:jc w:val="center"/>
        <w:rPr>
          <w:sz w:val="28"/>
          <w:szCs w:val="28"/>
        </w:rPr>
      </w:pPr>
      <w:r w:rsidRPr="00B146C8">
        <w:rPr>
          <w:sz w:val="28"/>
          <w:szCs w:val="28"/>
        </w:rPr>
        <w:t>ТЕСТ.</w:t>
      </w:r>
    </w:p>
    <w:p w:rsidR="00CE1A92" w:rsidRPr="00B146C8" w:rsidRDefault="00CE1A92" w:rsidP="00B146C8">
      <w:p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1. Что такое имя существительное?</w:t>
      </w:r>
    </w:p>
    <w:p w:rsidR="00CE1A92" w:rsidRPr="00B146C8" w:rsidRDefault="00CE1A92" w:rsidP="00B146C8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Часть слова.</w:t>
      </w:r>
    </w:p>
    <w:p w:rsidR="00CE1A92" w:rsidRPr="00B146C8" w:rsidRDefault="00CE1A92" w:rsidP="00B146C8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Член предложения.</w:t>
      </w:r>
    </w:p>
    <w:p w:rsidR="00CE1A92" w:rsidRPr="00B146C8" w:rsidRDefault="00CE1A92" w:rsidP="00B146C8">
      <w:pPr>
        <w:numPr>
          <w:ilvl w:val="0"/>
          <w:numId w:val="1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 xml:space="preserve">Часть речи.   </w:t>
      </w:r>
    </w:p>
    <w:p w:rsidR="00CE1A92" w:rsidRPr="00B146C8" w:rsidRDefault="00CE1A92" w:rsidP="00B146C8">
      <w:p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2. Что обозначает  имя существительное?</w:t>
      </w:r>
    </w:p>
    <w:p w:rsidR="00CE1A92" w:rsidRPr="00B146C8" w:rsidRDefault="00CE1A92" w:rsidP="00B146C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Признак предмета.</w:t>
      </w:r>
    </w:p>
    <w:p w:rsidR="00CE1A92" w:rsidRPr="00B146C8" w:rsidRDefault="00CE1A92" w:rsidP="00B146C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Предмет, явления природы и др.</w:t>
      </w:r>
    </w:p>
    <w:p w:rsidR="00CE1A92" w:rsidRPr="00B146C8" w:rsidRDefault="00CE1A92" w:rsidP="00B146C8">
      <w:pPr>
        <w:numPr>
          <w:ilvl w:val="0"/>
          <w:numId w:val="2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Действие предмета.</w:t>
      </w:r>
    </w:p>
    <w:p w:rsidR="00CE1A92" w:rsidRPr="00B146C8" w:rsidRDefault="00CE1A92" w:rsidP="00B146C8">
      <w:p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3. На какие вопросы отвечает имя существительное?</w:t>
      </w:r>
      <w:r w:rsidRPr="00B146C8">
        <w:rPr>
          <w:sz w:val="28"/>
          <w:szCs w:val="28"/>
        </w:rPr>
        <w:tab/>
      </w:r>
    </w:p>
    <w:p w:rsidR="00CE1A92" w:rsidRPr="00B146C8" w:rsidRDefault="00CE1A92" w:rsidP="00B146C8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Как? Откуда? Где?</w:t>
      </w:r>
    </w:p>
    <w:p w:rsidR="00CE1A92" w:rsidRPr="00B146C8" w:rsidRDefault="00CE1A92" w:rsidP="00B146C8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Кто? Что?</w:t>
      </w:r>
    </w:p>
    <w:p w:rsidR="00CE1A92" w:rsidRPr="00B146C8" w:rsidRDefault="00CE1A92" w:rsidP="00B146C8">
      <w:pPr>
        <w:numPr>
          <w:ilvl w:val="0"/>
          <w:numId w:val="3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Что делать? Что сделать?</w:t>
      </w:r>
    </w:p>
    <w:p w:rsidR="00CE1A92" w:rsidRPr="00B146C8" w:rsidRDefault="00CE1A92" w:rsidP="00B146C8">
      <w:p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4. Каким членом предложения может быть существительное?</w:t>
      </w:r>
      <w:r w:rsidRPr="00B146C8">
        <w:rPr>
          <w:sz w:val="28"/>
          <w:szCs w:val="28"/>
        </w:rPr>
        <w:tab/>
      </w:r>
    </w:p>
    <w:p w:rsidR="00CE1A92" w:rsidRPr="00B146C8" w:rsidRDefault="00CE1A92" w:rsidP="00B146C8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Только подлежащим.</w:t>
      </w:r>
    </w:p>
    <w:p w:rsidR="00CE1A92" w:rsidRPr="00B146C8" w:rsidRDefault="00CE1A92" w:rsidP="00B146C8">
      <w:pPr>
        <w:numPr>
          <w:ilvl w:val="0"/>
          <w:numId w:val="4"/>
        </w:numPr>
        <w:spacing w:line="360" w:lineRule="auto"/>
        <w:rPr>
          <w:sz w:val="28"/>
          <w:szCs w:val="28"/>
        </w:rPr>
      </w:pPr>
      <w:r w:rsidRPr="00B146C8">
        <w:rPr>
          <w:sz w:val="28"/>
          <w:szCs w:val="28"/>
        </w:rPr>
        <w:t>Подлежащим и второстепенным членом предложения.</w:t>
      </w:r>
    </w:p>
    <w:p w:rsidR="00855769" w:rsidRDefault="00855769">
      <w:pPr>
        <w:sectPr w:rsidR="00855769" w:rsidSect="00855769">
          <w:pgSz w:w="11906" w:h="16838"/>
          <w:pgMar w:top="284" w:right="284" w:bottom="289" w:left="284" w:header="708" w:footer="708" w:gutter="0"/>
          <w:cols w:space="708"/>
          <w:docGrid w:linePitch="360"/>
        </w:sectPr>
      </w:pPr>
    </w:p>
    <w:p w:rsidR="00AA028B" w:rsidRDefault="00AA028B">
      <w:bookmarkStart w:id="0" w:name="_GoBack"/>
      <w:bookmarkEnd w:id="0"/>
    </w:p>
    <w:sectPr w:rsidR="00AA028B" w:rsidSect="00855769">
      <w:type w:val="continuous"/>
      <w:pgSz w:w="11906" w:h="16838"/>
      <w:pgMar w:top="284" w:right="284" w:bottom="289" w:left="284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F0D1B"/>
    <w:multiLevelType w:val="hybridMultilevel"/>
    <w:tmpl w:val="C98451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2D70AC"/>
    <w:multiLevelType w:val="hybridMultilevel"/>
    <w:tmpl w:val="982677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A55F3A"/>
    <w:multiLevelType w:val="hybridMultilevel"/>
    <w:tmpl w:val="08EA7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7D31F8B"/>
    <w:multiLevelType w:val="hybridMultilevel"/>
    <w:tmpl w:val="9528BC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A92"/>
    <w:rsid w:val="000F6023"/>
    <w:rsid w:val="006F0251"/>
    <w:rsid w:val="00855769"/>
    <w:rsid w:val="00AA028B"/>
    <w:rsid w:val="00B146C8"/>
    <w:rsid w:val="00CE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76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1A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5576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5576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2020-02-20T15:22:00Z</cp:lastPrinted>
  <dcterms:created xsi:type="dcterms:W3CDTF">2020-02-20T13:15:00Z</dcterms:created>
  <dcterms:modified xsi:type="dcterms:W3CDTF">2020-02-24T19:49:00Z</dcterms:modified>
</cp:coreProperties>
</file>